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ZUCCHINI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d'ufficio - P.L.U.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di aree per l'edilizia residenziale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